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6E" w:rsidRPr="005C286E" w:rsidRDefault="005C286E" w:rsidP="005C286E">
      <w:pPr>
        <w:jc w:val="center"/>
        <w:rPr>
          <w:sz w:val="48"/>
          <w:szCs w:val="48"/>
        </w:rPr>
      </w:pPr>
      <w:r w:rsidRPr="005C286E">
        <w:rPr>
          <w:rFonts w:hint="eastAsia"/>
          <w:sz w:val="48"/>
          <w:szCs w:val="48"/>
        </w:rPr>
        <w:t>消防をかたる不審な電話に注意！</w:t>
      </w:r>
    </w:p>
    <w:p w:rsidR="005C286E" w:rsidRDefault="005C286E" w:rsidP="00AA0416">
      <w:pPr>
        <w:rPr>
          <w:sz w:val="24"/>
          <w:szCs w:val="24"/>
        </w:rPr>
      </w:pPr>
    </w:p>
    <w:p w:rsidR="005C286E" w:rsidRDefault="005C286E" w:rsidP="005C286E">
      <w:pPr>
        <w:ind w:firstLineChars="100" w:firstLine="240"/>
        <w:rPr>
          <w:sz w:val="24"/>
          <w:szCs w:val="24"/>
        </w:rPr>
      </w:pPr>
      <w:r>
        <w:rPr>
          <w:rFonts w:hint="eastAsia"/>
          <w:sz w:val="24"/>
          <w:szCs w:val="24"/>
        </w:rPr>
        <w:t>岩見沢市内の一人暮らし高齢者宅に不審電話がかかってくる事例が発生しています。</w:t>
      </w:r>
    </w:p>
    <w:p w:rsidR="005C286E" w:rsidRPr="00E94E50" w:rsidRDefault="005C286E" w:rsidP="00AA0416">
      <w:pPr>
        <w:rPr>
          <w:sz w:val="36"/>
          <w:szCs w:val="24"/>
        </w:rPr>
      </w:pPr>
      <w:r w:rsidRPr="00E94E50">
        <w:rPr>
          <w:rFonts w:hint="eastAsia"/>
          <w:sz w:val="36"/>
          <w:szCs w:val="24"/>
        </w:rPr>
        <w:t>「岩見沢消防署のナガノですが、一人暮らしの高齢者に防災セットを無償配布しているので一週間以内に届けます。住所を教えてもらえますか？」</w:t>
      </w:r>
    </w:p>
    <w:p w:rsidR="00E94E50" w:rsidRDefault="005C286E" w:rsidP="00AA0416">
      <w:pPr>
        <w:rPr>
          <w:sz w:val="24"/>
          <w:szCs w:val="24"/>
        </w:rPr>
      </w:pPr>
      <w:r>
        <w:rPr>
          <w:rFonts w:hint="eastAsia"/>
          <w:sz w:val="24"/>
          <w:szCs w:val="24"/>
        </w:rPr>
        <w:t xml:space="preserve">　岩見沢地区消防事務組合では、防災セット等の無償配布、販売を行っておりません。振り込み詐欺や悪質な電話セールスの可能性もあるため、このような</w:t>
      </w:r>
      <w:r w:rsidR="00E94E50">
        <w:rPr>
          <w:rFonts w:hint="eastAsia"/>
          <w:sz w:val="24"/>
          <w:szCs w:val="24"/>
        </w:rPr>
        <w:t>不審</w:t>
      </w:r>
      <w:r>
        <w:rPr>
          <w:rFonts w:hint="eastAsia"/>
          <w:sz w:val="24"/>
          <w:szCs w:val="24"/>
        </w:rPr>
        <w:t>電話があった場合は</w:t>
      </w:r>
    </w:p>
    <w:p w:rsidR="00E94E50" w:rsidRDefault="00E94E50" w:rsidP="00E94E50">
      <w:pPr>
        <w:jc w:val="center"/>
        <w:rPr>
          <w:sz w:val="40"/>
          <w:szCs w:val="40"/>
          <w:shd w:val="pct15" w:color="auto" w:fill="FFFFFF"/>
        </w:rPr>
      </w:pPr>
      <w:r>
        <w:rPr>
          <w:rFonts w:hint="eastAsia"/>
          <w:sz w:val="40"/>
          <w:szCs w:val="40"/>
          <w:shd w:val="pct15" w:color="auto" w:fill="FFFFFF"/>
        </w:rPr>
        <w:t>安易</w:t>
      </w:r>
      <w:bookmarkStart w:id="0" w:name="_GoBack"/>
      <w:bookmarkEnd w:id="0"/>
      <w:r w:rsidRPr="00E94E50">
        <w:rPr>
          <w:rFonts w:hint="eastAsia"/>
          <w:sz w:val="40"/>
          <w:szCs w:val="40"/>
          <w:shd w:val="pct15" w:color="auto" w:fill="FFFFFF"/>
        </w:rPr>
        <w:t>に個人情報を伝えない</w:t>
      </w:r>
    </w:p>
    <w:p w:rsidR="00E94E50" w:rsidRDefault="00E94E50" w:rsidP="00E94E50">
      <w:pPr>
        <w:jc w:val="right"/>
        <w:rPr>
          <w:sz w:val="24"/>
          <w:szCs w:val="24"/>
        </w:rPr>
      </w:pPr>
      <w:r>
        <w:rPr>
          <w:rFonts w:hint="eastAsia"/>
          <w:sz w:val="24"/>
          <w:szCs w:val="24"/>
        </w:rPr>
        <w:t>など十分注意してください。</w:t>
      </w:r>
    </w:p>
    <w:p w:rsidR="00EB21C7" w:rsidRPr="004610D2" w:rsidRDefault="005C286E" w:rsidP="00AA0416">
      <w:pPr>
        <w:rPr>
          <w:rFonts w:hint="eastAsia"/>
          <w:sz w:val="24"/>
          <w:szCs w:val="24"/>
        </w:rPr>
      </w:pPr>
      <w:r>
        <w:rPr>
          <w:noProof/>
        </w:rPr>
        <mc:AlternateContent>
          <mc:Choice Requires="wps">
            <w:drawing>
              <wp:anchor distT="45720" distB="45720" distL="114300" distR="114300" simplePos="0" relativeHeight="251659264" behindDoc="0" locked="0" layoutInCell="1" allowOverlap="1" wp14:anchorId="4EB13817" wp14:editId="7FC19940">
                <wp:simplePos x="0" y="0"/>
                <wp:positionH relativeFrom="column">
                  <wp:posOffset>2901315</wp:posOffset>
                </wp:positionH>
                <wp:positionV relativeFrom="paragraph">
                  <wp:posOffset>234950</wp:posOffset>
                </wp:positionV>
                <wp:extent cx="2457450" cy="1519555"/>
                <wp:effectExtent l="0" t="0" r="1905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19555"/>
                        </a:xfrm>
                        <a:prstGeom prst="rect">
                          <a:avLst/>
                        </a:prstGeom>
                        <a:solidFill>
                          <a:srgbClr val="FFFFFF"/>
                        </a:solidFill>
                        <a:ln w="9525">
                          <a:solidFill>
                            <a:srgbClr val="000000"/>
                          </a:solidFill>
                          <a:miter lim="800000"/>
                          <a:headEnd/>
                          <a:tailEnd/>
                        </a:ln>
                      </wps:spPr>
                      <wps:txbx>
                        <w:txbxContent>
                          <w:p w:rsidR="00671007" w:rsidRDefault="00671007">
                            <w:r>
                              <w:rPr>
                                <w:rFonts w:hint="eastAsia"/>
                              </w:rPr>
                              <w:t>岩見沢地区</w:t>
                            </w:r>
                            <w:r>
                              <w:t>消防事務組合</w:t>
                            </w:r>
                          </w:p>
                          <w:p w:rsidR="0033649B" w:rsidRDefault="00671007" w:rsidP="0033649B">
                            <w:pPr>
                              <w:ind w:firstLineChars="100" w:firstLine="210"/>
                            </w:pPr>
                            <w:r>
                              <w:t>消防本部予防課</w:t>
                            </w:r>
                            <w:r w:rsidR="00EE4754">
                              <w:rPr>
                                <w:rFonts w:hint="eastAsia"/>
                              </w:rPr>
                              <w:t>予防係</w:t>
                            </w:r>
                          </w:p>
                          <w:p w:rsidR="00671007" w:rsidRDefault="00671007" w:rsidP="00671007">
                            <w:r>
                              <w:rPr>
                                <w:rFonts w:hint="eastAsia"/>
                              </w:rPr>
                              <w:t>〒</w:t>
                            </w:r>
                            <w:r>
                              <w:t>068-0006</w:t>
                            </w:r>
                          </w:p>
                          <w:p w:rsidR="00671007" w:rsidRDefault="00671007" w:rsidP="00671007">
                            <w:r>
                              <w:rPr>
                                <w:rFonts w:hint="eastAsia"/>
                              </w:rPr>
                              <w:t>北海道</w:t>
                            </w:r>
                            <w:r>
                              <w:t>岩見沢市</w:t>
                            </w:r>
                            <w:r>
                              <w:t>6</w:t>
                            </w:r>
                            <w:r>
                              <w:t>条東</w:t>
                            </w:r>
                            <w:r>
                              <w:t>1</w:t>
                            </w:r>
                            <w:r>
                              <w:t>丁目</w:t>
                            </w:r>
                            <w:r>
                              <w:t>4</w:t>
                            </w:r>
                          </w:p>
                          <w:p w:rsidR="00671007" w:rsidRDefault="00671007" w:rsidP="00671007">
                            <w:r>
                              <w:rPr>
                                <w:rFonts w:hint="eastAsia"/>
                              </w:rPr>
                              <w:t>☎</w:t>
                            </w:r>
                            <w:r>
                              <w:t>0126-22-4301</w:t>
                            </w:r>
                            <w:r>
                              <w:t>（直通）</w:t>
                            </w:r>
                            <w:r w:rsidR="004D0AD5">
                              <w:rPr>
                                <w:rFonts w:hint="eastAsia"/>
                              </w:rPr>
                              <w:t>FAX</w:t>
                            </w:r>
                            <w:r w:rsidR="004D0AD5">
                              <w:t>25-1048</w:t>
                            </w:r>
                          </w:p>
                          <w:p w:rsidR="004D0AD5" w:rsidRDefault="004D0AD5" w:rsidP="00671007">
                            <w:r>
                              <w:rPr>
                                <w:rFonts w:hint="eastAsia"/>
                              </w:rPr>
                              <w:t>e-mail</w:t>
                            </w:r>
                            <w:r>
                              <w:t xml:space="preserve">　</w:t>
                            </w:r>
                            <w:r w:rsidR="00166D94">
                              <w:rPr>
                                <w:rFonts w:hint="eastAsia"/>
                              </w:rPr>
                              <w:t>yo-</w:t>
                            </w:r>
                            <w:r>
                              <w:rPr>
                                <w:rFonts w:hint="eastAsia"/>
                              </w:rPr>
                              <w:t>yobou@i</w:t>
                            </w:r>
                            <w:r w:rsidR="00DC7A8A">
                              <w:t>-</w:t>
                            </w:r>
                            <w:r>
                              <w:rPr>
                                <w:rFonts w:hint="eastAsia"/>
                              </w:rPr>
                              <w:t>hamanasu.jp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3817" id="_x0000_t202" coordsize="21600,21600" o:spt="202" path="m,l,21600r21600,l21600,xe">
                <v:stroke joinstyle="miter"/>
                <v:path gradientshapeok="t" o:connecttype="rect"/>
              </v:shapetype>
              <v:shape id="テキスト ボックス 2" o:spid="_x0000_s1026" type="#_x0000_t202" style="position:absolute;left:0;text-align:left;margin-left:228.45pt;margin-top:18.5pt;width:193.5pt;height:1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">
                <v:textbox>
                  <w:txbxContent>
                    <w:p w:rsidR="00671007" w:rsidRDefault="00671007">
                      <w:r>
                        <w:rPr>
                          <w:rFonts w:hint="eastAsia"/>
                        </w:rPr>
                        <w:t>岩見沢地区</w:t>
                      </w:r>
                      <w:r>
                        <w:t>消防事務組合</w:t>
                      </w:r>
                    </w:p>
                    <w:p w:rsidR="0033649B" w:rsidRDefault="00671007" w:rsidP="0033649B">
                      <w:pPr>
                        <w:ind w:firstLineChars="100" w:firstLine="210"/>
                      </w:pPr>
                      <w:r>
                        <w:t>消防本部予防課</w:t>
                      </w:r>
                      <w:r w:rsidR="00EE4754">
                        <w:rPr>
                          <w:rFonts w:hint="eastAsia"/>
                        </w:rPr>
                        <w:t>予防係</w:t>
                      </w:r>
                    </w:p>
                    <w:p w:rsidR="00671007" w:rsidRDefault="00671007" w:rsidP="00671007">
                      <w:r>
                        <w:rPr>
                          <w:rFonts w:hint="eastAsia"/>
                        </w:rPr>
                        <w:t>〒</w:t>
                      </w:r>
                      <w:r>
                        <w:t>068-0006</w:t>
                      </w:r>
                    </w:p>
                    <w:p w:rsidR="00671007" w:rsidRDefault="00671007" w:rsidP="00671007">
                      <w:r>
                        <w:rPr>
                          <w:rFonts w:hint="eastAsia"/>
                        </w:rPr>
                        <w:t>北海道</w:t>
                      </w:r>
                      <w:r>
                        <w:t>岩見沢市</w:t>
                      </w:r>
                      <w:r>
                        <w:t>6</w:t>
                      </w:r>
                      <w:r>
                        <w:t>条東</w:t>
                      </w:r>
                      <w:r>
                        <w:t>1</w:t>
                      </w:r>
                      <w:r>
                        <w:t>丁目</w:t>
                      </w:r>
                      <w:r>
                        <w:t>4</w:t>
                      </w:r>
                    </w:p>
                    <w:p w:rsidR="00671007" w:rsidRDefault="00671007" w:rsidP="00671007">
                      <w:r>
                        <w:rPr>
                          <w:rFonts w:hint="eastAsia"/>
                        </w:rPr>
                        <w:t>☎</w:t>
                      </w:r>
                      <w:r>
                        <w:t>0126-22-4301</w:t>
                      </w:r>
                      <w:r>
                        <w:t>（直通）</w:t>
                      </w:r>
                      <w:r w:rsidR="004D0AD5">
                        <w:rPr>
                          <w:rFonts w:hint="eastAsia"/>
                        </w:rPr>
                        <w:t>FAX</w:t>
                      </w:r>
                      <w:r w:rsidR="004D0AD5">
                        <w:t>25-1048</w:t>
                      </w:r>
                    </w:p>
                    <w:p w:rsidR="004D0AD5" w:rsidRDefault="004D0AD5" w:rsidP="00671007">
                      <w:r>
                        <w:rPr>
                          <w:rFonts w:hint="eastAsia"/>
                        </w:rPr>
                        <w:t>e-mail</w:t>
                      </w:r>
                      <w:r>
                        <w:t xml:space="preserve">　</w:t>
                      </w:r>
                      <w:r w:rsidR="00166D94">
                        <w:rPr>
                          <w:rFonts w:hint="eastAsia"/>
                        </w:rPr>
                        <w:t>yo-</w:t>
                      </w:r>
                      <w:r>
                        <w:rPr>
                          <w:rFonts w:hint="eastAsia"/>
                        </w:rPr>
                        <w:t>yobou@i</w:t>
                      </w:r>
                      <w:r w:rsidR="00DC7A8A">
                        <w:t>-</w:t>
                      </w:r>
                      <w:r>
                        <w:rPr>
                          <w:rFonts w:hint="eastAsia"/>
                        </w:rPr>
                        <w:t>hamanasu.jp</w:t>
                      </w:r>
                    </w:p>
                  </w:txbxContent>
                </v:textbox>
              </v:shape>
            </w:pict>
          </mc:Fallback>
        </mc:AlternateContent>
      </w:r>
    </w:p>
    <w:sectPr w:rsidR="00EB21C7" w:rsidRPr="004610D2" w:rsidSect="008052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22" w:rsidRDefault="007E1622" w:rsidP="001309CC">
      <w:r>
        <w:separator/>
      </w:r>
    </w:p>
  </w:endnote>
  <w:endnote w:type="continuationSeparator" w:id="0">
    <w:p w:rsidR="007E1622" w:rsidRDefault="007E1622" w:rsidP="0013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22" w:rsidRDefault="007E1622" w:rsidP="001309CC">
      <w:r>
        <w:separator/>
      </w:r>
    </w:p>
  </w:footnote>
  <w:footnote w:type="continuationSeparator" w:id="0">
    <w:p w:rsidR="007E1622" w:rsidRDefault="007E1622" w:rsidP="00130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60"/>
    <w:rsid w:val="000102A5"/>
    <w:rsid w:val="000335BA"/>
    <w:rsid w:val="000338E6"/>
    <w:rsid w:val="000463C8"/>
    <w:rsid w:val="00047304"/>
    <w:rsid w:val="00054380"/>
    <w:rsid w:val="000567D6"/>
    <w:rsid w:val="00076685"/>
    <w:rsid w:val="00081362"/>
    <w:rsid w:val="000822CA"/>
    <w:rsid w:val="000B1E2C"/>
    <w:rsid w:val="000B1FF1"/>
    <w:rsid w:val="000E0EC9"/>
    <w:rsid w:val="000F45B1"/>
    <w:rsid w:val="0010124A"/>
    <w:rsid w:val="00106D70"/>
    <w:rsid w:val="001309CC"/>
    <w:rsid w:val="00166D94"/>
    <w:rsid w:val="00167868"/>
    <w:rsid w:val="001A7058"/>
    <w:rsid w:val="001C0DF8"/>
    <w:rsid w:val="001D5207"/>
    <w:rsid w:val="001F1346"/>
    <w:rsid w:val="001F4047"/>
    <w:rsid w:val="0020369B"/>
    <w:rsid w:val="00230859"/>
    <w:rsid w:val="00233A59"/>
    <w:rsid w:val="00271746"/>
    <w:rsid w:val="002722EB"/>
    <w:rsid w:val="002741A4"/>
    <w:rsid w:val="002B12E9"/>
    <w:rsid w:val="002C4A9A"/>
    <w:rsid w:val="002F2B57"/>
    <w:rsid w:val="003002E2"/>
    <w:rsid w:val="00305757"/>
    <w:rsid w:val="003213D7"/>
    <w:rsid w:val="0033649B"/>
    <w:rsid w:val="00344549"/>
    <w:rsid w:val="00351520"/>
    <w:rsid w:val="003844AC"/>
    <w:rsid w:val="003B0F64"/>
    <w:rsid w:val="003B719D"/>
    <w:rsid w:val="003E373D"/>
    <w:rsid w:val="003F2001"/>
    <w:rsid w:val="003F3072"/>
    <w:rsid w:val="003F6F14"/>
    <w:rsid w:val="004042F6"/>
    <w:rsid w:val="00411E3D"/>
    <w:rsid w:val="0042786A"/>
    <w:rsid w:val="0043080B"/>
    <w:rsid w:val="00444D07"/>
    <w:rsid w:val="0045056B"/>
    <w:rsid w:val="004610D2"/>
    <w:rsid w:val="0048713B"/>
    <w:rsid w:val="00493ADE"/>
    <w:rsid w:val="004B2BE6"/>
    <w:rsid w:val="004B6EA6"/>
    <w:rsid w:val="004C5108"/>
    <w:rsid w:val="004C641C"/>
    <w:rsid w:val="004D0AD5"/>
    <w:rsid w:val="004D5A75"/>
    <w:rsid w:val="004E4B4D"/>
    <w:rsid w:val="004E7E63"/>
    <w:rsid w:val="00500FDE"/>
    <w:rsid w:val="00506A15"/>
    <w:rsid w:val="00514CDE"/>
    <w:rsid w:val="00516E07"/>
    <w:rsid w:val="0052010C"/>
    <w:rsid w:val="00531853"/>
    <w:rsid w:val="005526B2"/>
    <w:rsid w:val="00561159"/>
    <w:rsid w:val="00581C1B"/>
    <w:rsid w:val="00583195"/>
    <w:rsid w:val="00587A2C"/>
    <w:rsid w:val="005933F3"/>
    <w:rsid w:val="005C286E"/>
    <w:rsid w:val="005C2D64"/>
    <w:rsid w:val="005D125F"/>
    <w:rsid w:val="005D27F7"/>
    <w:rsid w:val="005D6897"/>
    <w:rsid w:val="006216A5"/>
    <w:rsid w:val="006241E8"/>
    <w:rsid w:val="0062582D"/>
    <w:rsid w:val="00632F89"/>
    <w:rsid w:val="006407BA"/>
    <w:rsid w:val="006439F5"/>
    <w:rsid w:val="00652173"/>
    <w:rsid w:val="00652422"/>
    <w:rsid w:val="00656999"/>
    <w:rsid w:val="00657685"/>
    <w:rsid w:val="00657792"/>
    <w:rsid w:val="006675E1"/>
    <w:rsid w:val="0067036A"/>
    <w:rsid w:val="00671007"/>
    <w:rsid w:val="00695227"/>
    <w:rsid w:val="006A0C95"/>
    <w:rsid w:val="006C1FDC"/>
    <w:rsid w:val="006D276A"/>
    <w:rsid w:val="006D7837"/>
    <w:rsid w:val="00703FE3"/>
    <w:rsid w:val="00717F61"/>
    <w:rsid w:val="00742E0B"/>
    <w:rsid w:val="007911E1"/>
    <w:rsid w:val="007B0F20"/>
    <w:rsid w:val="007E1622"/>
    <w:rsid w:val="007E7675"/>
    <w:rsid w:val="007F5DFB"/>
    <w:rsid w:val="007F760E"/>
    <w:rsid w:val="0080525A"/>
    <w:rsid w:val="00816463"/>
    <w:rsid w:val="008276FC"/>
    <w:rsid w:val="00832A75"/>
    <w:rsid w:val="00841074"/>
    <w:rsid w:val="0085799E"/>
    <w:rsid w:val="008637E6"/>
    <w:rsid w:val="0087689E"/>
    <w:rsid w:val="00885ED6"/>
    <w:rsid w:val="00890B3E"/>
    <w:rsid w:val="00893182"/>
    <w:rsid w:val="008A1016"/>
    <w:rsid w:val="008B765C"/>
    <w:rsid w:val="008C1116"/>
    <w:rsid w:val="00912516"/>
    <w:rsid w:val="00934664"/>
    <w:rsid w:val="0094113B"/>
    <w:rsid w:val="00945C33"/>
    <w:rsid w:val="0099373A"/>
    <w:rsid w:val="009D28E7"/>
    <w:rsid w:val="00A127C9"/>
    <w:rsid w:val="00A15396"/>
    <w:rsid w:val="00A20DC8"/>
    <w:rsid w:val="00A24F63"/>
    <w:rsid w:val="00A301F4"/>
    <w:rsid w:val="00A33EA4"/>
    <w:rsid w:val="00A350D3"/>
    <w:rsid w:val="00A36DDC"/>
    <w:rsid w:val="00A40E72"/>
    <w:rsid w:val="00A51AB6"/>
    <w:rsid w:val="00A60924"/>
    <w:rsid w:val="00A62A0A"/>
    <w:rsid w:val="00AA0416"/>
    <w:rsid w:val="00AF6B03"/>
    <w:rsid w:val="00B0665B"/>
    <w:rsid w:val="00B2125B"/>
    <w:rsid w:val="00B24C67"/>
    <w:rsid w:val="00B4411D"/>
    <w:rsid w:val="00B5274A"/>
    <w:rsid w:val="00B83B94"/>
    <w:rsid w:val="00BA5873"/>
    <w:rsid w:val="00BD196D"/>
    <w:rsid w:val="00BD6D73"/>
    <w:rsid w:val="00BE4374"/>
    <w:rsid w:val="00BF2BF1"/>
    <w:rsid w:val="00C222AB"/>
    <w:rsid w:val="00C277C6"/>
    <w:rsid w:val="00C51B79"/>
    <w:rsid w:val="00C85D01"/>
    <w:rsid w:val="00C87AB9"/>
    <w:rsid w:val="00CA0720"/>
    <w:rsid w:val="00CA160E"/>
    <w:rsid w:val="00CB0D08"/>
    <w:rsid w:val="00CC30D1"/>
    <w:rsid w:val="00CD6176"/>
    <w:rsid w:val="00CE4E91"/>
    <w:rsid w:val="00D01D6C"/>
    <w:rsid w:val="00D04C75"/>
    <w:rsid w:val="00D2678F"/>
    <w:rsid w:val="00D31268"/>
    <w:rsid w:val="00D41426"/>
    <w:rsid w:val="00D55275"/>
    <w:rsid w:val="00D7120A"/>
    <w:rsid w:val="00D86694"/>
    <w:rsid w:val="00DB5E3B"/>
    <w:rsid w:val="00DC0C25"/>
    <w:rsid w:val="00DC7A8A"/>
    <w:rsid w:val="00DE575D"/>
    <w:rsid w:val="00DE7A35"/>
    <w:rsid w:val="00DF26FF"/>
    <w:rsid w:val="00DF37EF"/>
    <w:rsid w:val="00E05CA9"/>
    <w:rsid w:val="00E0764F"/>
    <w:rsid w:val="00E21938"/>
    <w:rsid w:val="00E2666C"/>
    <w:rsid w:val="00E31AF5"/>
    <w:rsid w:val="00E41A0A"/>
    <w:rsid w:val="00E470DE"/>
    <w:rsid w:val="00E47921"/>
    <w:rsid w:val="00E52F4D"/>
    <w:rsid w:val="00E62CC1"/>
    <w:rsid w:val="00E654D6"/>
    <w:rsid w:val="00E75C0D"/>
    <w:rsid w:val="00E82827"/>
    <w:rsid w:val="00E82B23"/>
    <w:rsid w:val="00E83155"/>
    <w:rsid w:val="00E94153"/>
    <w:rsid w:val="00E94E50"/>
    <w:rsid w:val="00EA253A"/>
    <w:rsid w:val="00EB21C7"/>
    <w:rsid w:val="00EC4393"/>
    <w:rsid w:val="00EE4754"/>
    <w:rsid w:val="00EE5CF2"/>
    <w:rsid w:val="00EF5C4E"/>
    <w:rsid w:val="00F07BF8"/>
    <w:rsid w:val="00F3150C"/>
    <w:rsid w:val="00F35408"/>
    <w:rsid w:val="00F56F45"/>
    <w:rsid w:val="00F93093"/>
    <w:rsid w:val="00F97960"/>
    <w:rsid w:val="00FC505C"/>
    <w:rsid w:val="00FD67A4"/>
    <w:rsid w:val="00FE269E"/>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6155208-C6BA-47D6-8D9C-AF862E3B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9CC"/>
    <w:pPr>
      <w:tabs>
        <w:tab w:val="center" w:pos="4252"/>
        <w:tab w:val="right" w:pos="8504"/>
      </w:tabs>
      <w:snapToGrid w:val="0"/>
    </w:pPr>
  </w:style>
  <w:style w:type="character" w:customStyle="1" w:styleId="a4">
    <w:name w:val="ヘッダー (文字)"/>
    <w:basedOn w:val="a0"/>
    <w:link w:val="a3"/>
    <w:uiPriority w:val="99"/>
    <w:rsid w:val="001309CC"/>
  </w:style>
  <w:style w:type="paragraph" w:styleId="a5">
    <w:name w:val="footer"/>
    <w:basedOn w:val="a"/>
    <w:link w:val="a6"/>
    <w:uiPriority w:val="99"/>
    <w:unhideWhenUsed/>
    <w:rsid w:val="001309CC"/>
    <w:pPr>
      <w:tabs>
        <w:tab w:val="center" w:pos="4252"/>
        <w:tab w:val="right" w:pos="8504"/>
      </w:tabs>
      <w:snapToGrid w:val="0"/>
    </w:pPr>
  </w:style>
  <w:style w:type="character" w:customStyle="1" w:styleId="a6">
    <w:name w:val="フッター (文字)"/>
    <w:basedOn w:val="a0"/>
    <w:link w:val="a5"/>
    <w:uiPriority w:val="99"/>
    <w:rsid w:val="001309CC"/>
  </w:style>
  <w:style w:type="paragraph" w:styleId="a7">
    <w:name w:val="Date"/>
    <w:basedOn w:val="a"/>
    <w:next w:val="a"/>
    <w:link w:val="a8"/>
    <w:uiPriority w:val="99"/>
    <w:semiHidden/>
    <w:unhideWhenUsed/>
    <w:rsid w:val="000338E6"/>
  </w:style>
  <w:style w:type="character" w:customStyle="1" w:styleId="a8">
    <w:name w:val="日付 (文字)"/>
    <w:basedOn w:val="a0"/>
    <w:link w:val="a7"/>
    <w:uiPriority w:val="99"/>
    <w:semiHidden/>
    <w:rsid w:val="000338E6"/>
  </w:style>
  <w:style w:type="paragraph" w:styleId="a9">
    <w:name w:val="Note Heading"/>
    <w:basedOn w:val="a"/>
    <w:next w:val="a"/>
    <w:link w:val="aa"/>
    <w:uiPriority w:val="99"/>
    <w:unhideWhenUsed/>
    <w:rsid w:val="0094113B"/>
    <w:pPr>
      <w:jc w:val="center"/>
    </w:pPr>
  </w:style>
  <w:style w:type="character" w:customStyle="1" w:styleId="aa">
    <w:name w:val="記 (文字)"/>
    <w:basedOn w:val="a0"/>
    <w:link w:val="a9"/>
    <w:uiPriority w:val="99"/>
    <w:rsid w:val="0094113B"/>
  </w:style>
  <w:style w:type="paragraph" w:styleId="ab">
    <w:name w:val="Closing"/>
    <w:basedOn w:val="a"/>
    <w:link w:val="ac"/>
    <w:uiPriority w:val="99"/>
    <w:unhideWhenUsed/>
    <w:rsid w:val="0094113B"/>
    <w:pPr>
      <w:jc w:val="right"/>
    </w:pPr>
  </w:style>
  <w:style w:type="character" w:customStyle="1" w:styleId="ac">
    <w:name w:val="結語 (文字)"/>
    <w:basedOn w:val="a0"/>
    <w:link w:val="ab"/>
    <w:uiPriority w:val="99"/>
    <w:rsid w:val="0094113B"/>
  </w:style>
  <w:style w:type="paragraph" w:styleId="ad">
    <w:name w:val="Balloon Text"/>
    <w:basedOn w:val="a"/>
    <w:link w:val="ae"/>
    <w:uiPriority w:val="99"/>
    <w:semiHidden/>
    <w:unhideWhenUsed/>
    <w:rsid w:val="00233A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3A59"/>
    <w:rPr>
      <w:rFonts w:asciiTheme="majorHAnsi" w:eastAsiaTheme="majorEastAsia" w:hAnsiTheme="majorHAnsi" w:cstheme="majorBidi"/>
      <w:sz w:val="18"/>
      <w:szCs w:val="18"/>
    </w:rPr>
  </w:style>
  <w:style w:type="table" w:styleId="af">
    <w:name w:val="Table Grid"/>
    <w:basedOn w:val="a1"/>
    <w:uiPriority w:val="59"/>
    <w:rsid w:val="0046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4">
    <w:name w:val="size14"/>
    <w:basedOn w:val="a0"/>
    <w:rsid w:val="0048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2627">
      <w:bodyDiv w:val="1"/>
      <w:marLeft w:val="0"/>
      <w:marRight w:val="0"/>
      <w:marTop w:val="0"/>
      <w:marBottom w:val="0"/>
      <w:divBdr>
        <w:top w:val="none" w:sz="0" w:space="0" w:color="auto"/>
        <w:left w:val="none" w:sz="0" w:space="0" w:color="auto"/>
        <w:bottom w:val="none" w:sz="0" w:space="0" w:color="auto"/>
        <w:right w:val="none" w:sz="0" w:space="0" w:color="auto"/>
      </w:divBdr>
    </w:div>
    <w:div w:id="3968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FA0B-FDBF-4BEE-AB21-48784017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fh013</dc:creator>
  <cp:lastModifiedBy>fh013</cp:lastModifiedBy>
  <cp:revision>3</cp:revision>
  <cp:lastPrinted>2017-06-23T04:13:00Z</cp:lastPrinted>
  <dcterms:created xsi:type="dcterms:W3CDTF">2017-08-02T00:32:00Z</dcterms:created>
  <dcterms:modified xsi:type="dcterms:W3CDTF">2017-08-02T00:45:00Z</dcterms:modified>
</cp:coreProperties>
</file>