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36AC" w:rsidRPr="00C5516D" w:rsidRDefault="00350258" w:rsidP="004463BF">
      <w:pPr>
        <w:jc w:val="right"/>
        <w:rPr>
          <w:sz w:val="22"/>
        </w:rPr>
      </w:pPr>
      <w:r>
        <w:rPr>
          <w:rFonts w:hint="eastAsia"/>
          <w:sz w:val="22"/>
        </w:rPr>
        <w:t>注意事項</w:t>
      </w:r>
    </w:p>
    <w:p w:rsidR="004463BF" w:rsidRPr="004463BF" w:rsidRDefault="009805DE" w:rsidP="004463BF">
      <w:pPr>
        <w:jc w:val="center"/>
        <w:rPr>
          <w:sz w:val="24"/>
        </w:rPr>
      </w:pPr>
      <w:r w:rsidRPr="00832FB9">
        <w:rPr>
          <w:rFonts w:hint="eastAsia"/>
          <w:b/>
          <w:sz w:val="28"/>
        </w:rPr>
        <w:t>危険物製造所等</w:t>
      </w:r>
      <w:r w:rsidR="00383F04">
        <w:rPr>
          <w:rFonts w:hint="eastAsia"/>
          <w:b/>
          <w:sz w:val="28"/>
        </w:rPr>
        <w:t>変更工事（軽微）</w:t>
      </w:r>
      <w:r w:rsidRPr="00832FB9">
        <w:rPr>
          <w:rFonts w:hint="eastAsia"/>
          <w:b/>
          <w:sz w:val="28"/>
        </w:rPr>
        <w:t>届出書</w:t>
      </w:r>
    </w:p>
    <w:p w:rsidR="004463BF" w:rsidRPr="00383F04" w:rsidRDefault="004463BF">
      <w:pPr>
        <w:rPr>
          <w:sz w:val="24"/>
        </w:rPr>
      </w:pPr>
    </w:p>
    <w:p w:rsidR="004463BF" w:rsidRPr="00C5516D" w:rsidRDefault="00350258" w:rsidP="00350258">
      <w:pPr>
        <w:ind w:left="440" w:hangingChars="200" w:hanging="440"/>
        <w:rPr>
          <w:sz w:val="22"/>
        </w:rPr>
      </w:pPr>
      <w:r>
        <w:rPr>
          <w:rFonts w:hint="eastAsia"/>
          <w:sz w:val="22"/>
        </w:rPr>
        <w:t xml:space="preserve">１　</w:t>
      </w:r>
      <w:r w:rsidR="00642530">
        <w:rPr>
          <w:rFonts w:hint="eastAsia"/>
          <w:sz w:val="22"/>
        </w:rPr>
        <w:t>製造所等において、</w:t>
      </w:r>
      <w:r w:rsidR="00560253">
        <w:rPr>
          <w:rFonts w:hint="eastAsia"/>
          <w:sz w:val="22"/>
        </w:rPr>
        <w:t>変更許可を要しない製造所等の位置、構造又は設備の変更（以下「軽微な変更工事」という。）をする場合に必要となります。</w:t>
      </w:r>
    </w:p>
    <w:p w:rsidR="004463BF" w:rsidRPr="00642530" w:rsidRDefault="004463BF">
      <w:pPr>
        <w:rPr>
          <w:sz w:val="22"/>
        </w:rPr>
      </w:pPr>
    </w:p>
    <w:p w:rsidR="00077447" w:rsidRDefault="00350258" w:rsidP="00D1076C">
      <w:pPr>
        <w:ind w:left="440" w:hangingChars="200" w:hanging="440"/>
        <w:rPr>
          <w:sz w:val="22"/>
        </w:rPr>
      </w:pPr>
      <w:r>
        <w:rPr>
          <w:rFonts w:hint="eastAsia"/>
          <w:sz w:val="22"/>
        </w:rPr>
        <w:t xml:space="preserve">２　</w:t>
      </w:r>
      <w:r w:rsidR="00560253">
        <w:rPr>
          <w:rFonts w:hint="eastAsia"/>
          <w:sz w:val="22"/>
        </w:rPr>
        <w:t>変更許可か軽微な変更工事かは、消防本部の判断</w:t>
      </w:r>
      <w:r w:rsidR="000A0F5E">
        <w:rPr>
          <w:rFonts w:hint="eastAsia"/>
          <w:sz w:val="22"/>
        </w:rPr>
        <w:t>となります。その判断材料として、図面又は承認図等の資料</w:t>
      </w:r>
      <w:r w:rsidR="00E4595B">
        <w:rPr>
          <w:rFonts w:hint="eastAsia"/>
          <w:sz w:val="22"/>
        </w:rPr>
        <w:t>を添付してもらう必要</w:t>
      </w:r>
      <w:r w:rsidR="000A0F5E">
        <w:rPr>
          <w:rFonts w:hint="eastAsia"/>
          <w:sz w:val="22"/>
        </w:rPr>
        <w:t>がありますので、事前に消防本部まで</w:t>
      </w:r>
      <w:r w:rsidR="00642530">
        <w:rPr>
          <w:rFonts w:hint="eastAsia"/>
          <w:sz w:val="22"/>
        </w:rPr>
        <w:t>問い合わせ</w:t>
      </w:r>
      <w:r w:rsidR="000A0F5E">
        <w:rPr>
          <w:rFonts w:hint="eastAsia"/>
          <w:sz w:val="22"/>
        </w:rPr>
        <w:t>下さい。</w:t>
      </w:r>
    </w:p>
    <w:p w:rsidR="00E4595B" w:rsidRDefault="00E4595B" w:rsidP="00D1076C">
      <w:pPr>
        <w:ind w:left="440" w:hangingChars="200" w:hanging="440"/>
        <w:rPr>
          <w:sz w:val="22"/>
        </w:rPr>
      </w:pPr>
    </w:p>
    <w:p w:rsidR="00E4595B" w:rsidRDefault="00E4595B" w:rsidP="00D1076C">
      <w:pPr>
        <w:ind w:left="440" w:hangingChars="200" w:hanging="440"/>
        <w:rPr>
          <w:sz w:val="22"/>
        </w:rPr>
      </w:pPr>
      <w:r>
        <w:rPr>
          <w:rFonts w:hint="eastAsia"/>
          <w:sz w:val="22"/>
        </w:rPr>
        <w:t>３　軽微な変更工事は、内容により次表の通りに区分されます。</w:t>
      </w:r>
    </w:p>
    <w:p w:rsidR="00E4595B" w:rsidRPr="00C5516D" w:rsidRDefault="00E4595B" w:rsidP="00D1076C">
      <w:pPr>
        <w:ind w:left="440" w:hangingChars="200" w:hanging="440"/>
        <w:rPr>
          <w:sz w:val="22"/>
        </w:rPr>
      </w:pPr>
    </w:p>
    <w:tbl>
      <w:tblPr>
        <w:tblStyle w:val="a9"/>
        <w:tblW w:w="8931" w:type="dxa"/>
        <w:tblInd w:w="-5" w:type="dxa"/>
        <w:tblLook w:val="04A0" w:firstRow="1" w:lastRow="0" w:firstColumn="1" w:lastColumn="0" w:noHBand="0" w:noVBand="1"/>
      </w:tblPr>
      <w:tblGrid>
        <w:gridCol w:w="1134"/>
        <w:gridCol w:w="7797"/>
      </w:tblGrid>
      <w:tr w:rsidR="00E4595B" w:rsidTr="004B000E">
        <w:tc>
          <w:tcPr>
            <w:tcW w:w="1134" w:type="dxa"/>
            <w:tcBorders>
              <w:top w:val="single" w:sz="12" w:space="0" w:color="auto"/>
              <w:left w:val="single" w:sz="12" w:space="0" w:color="auto"/>
              <w:bottom w:val="single" w:sz="12" w:space="0" w:color="auto"/>
            </w:tcBorders>
            <w:vAlign w:val="center"/>
          </w:tcPr>
          <w:p w:rsidR="00E4595B" w:rsidRDefault="00A63B61" w:rsidP="004B000E">
            <w:pPr>
              <w:jc w:val="center"/>
              <w:rPr>
                <w:sz w:val="22"/>
              </w:rPr>
            </w:pPr>
            <w:r>
              <w:rPr>
                <w:rFonts w:hint="eastAsia"/>
                <w:sz w:val="22"/>
              </w:rPr>
              <w:t>区　分</w:t>
            </w:r>
          </w:p>
        </w:tc>
        <w:tc>
          <w:tcPr>
            <w:tcW w:w="7797" w:type="dxa"/>
            <w:tcBorders>
              <w:top w:val="single" w:sz="12" w:space="0" w:color="auto"/>
              <w:bottom w:val="single" w:sz="12" w:space="0" w:color="auto"/>
              <w:right w:val="single" w:sz="12" w:space="0" w:color="auto"/>
            </w:tcBorders>
            <w:vAlign w:val="center"/>
          </w:tcPr>
          <w:p w:rsidR="00E4595B" w:rsidRDefault="00A63B61" w:rsidP="00E4595B">
            <w:pPr>
              <w:jc w:val="center"/>
              <w:rPr>
                <w:sz w:val="22"/>
              </w:rPr>
            </w:pPr>
            <w:r>
              <w:rPr>
                <w:rFonts w:hint="eastAsia"/>
                <w:sz w:val="22"/>
              </w:rPr>
              <w:t>内</w:t>
            </w:r>
            <w:r w:rsidR="004B000E">
              <w:rPr>
                <w:rFonts w:hint="eastAsia"/>
                <w:sz w:val="22"/>
              </w:rPr>
              <w:t xml:space="preserve">　　　　　　　　　　　　　　　　　　　　</w:t>
            </w:r>
            <w:r>
              <w:rPr>
                <w:rFonts w:hint="eastAsia"/>
                <w:sz w:val="22"/>
              </w:rPr>
              <w:t>容</w:t>
            </w:r>
          </w:p>
        </w:tc>
      </w:tr>
      <w:tr w:rsidR="00E4595B" w:rsidTr="004B000E">
        <w:trPr>
          <w:trHeight w:val="680"/>
        </w:trPr>
        <w:tc>
          <w:tcPr>
            <w:tcW w:w="1134" w:type="dxa"/>
            <w:tcBorders>
              <w:top w:val="single" w:sz="12" w:space="0" w:color="auto"/>
              <w:left w:val="single" w:sz="12" w:space="0" w:color="auto"/>
            </w:tcBorders>
            <w:vAlign w:val="center"/>
          </w:tcPr>
          <w:p w:rsidR="00E4595B" w:rsidRDefault="004B000E" w:rsidP="00E4595B">
            <w:pPr>
              <w:jc w:val="center"/>
              <w:rPr>
                <w:sz w:val="22"/>
              </w:rPr>
            </w:pPr>
            <w:r>
              <w:rPr>
                <w:rFonts w:hint="eastAsia"/>
                <w:sz w:val="22"/>
              </w:rPr>
              <w:t>「</w:t>
            </w:r>
            <w:r w:rsidR="00E4595B">
              <w:rPr>
                <w:rFonts w:hint="eastAsia"/>
                <w:sz w:val="22"/>
              </w:rPr>
              <w:t>取替</w:t>
            </w:r>
            <w:r>
              <w:rPr>
                <w:rFonts w:hint="eastAsia"/>
                <w:sz w:val="22"/>
              </w:rPr>
              <w:t>」</w:t>
            </w:r>
          </w:p>
        </w:tc>
        <w:tc>
          <w:tcPr>
            <w:tcW w:w="7797" w:type="dxa"/>
            <w:tcBorders>
              <w:top w:val="single" w:sz="12" w:space="0" w:color="auto"/>
              <w:right w:val="single" w:sz="12" w:space="0" w:color="auto"/>
            </w:tcBorders>
            <w:vAlign w:val="center"/>
          </w:tcPr>
          <w:p w:rsidR="00E4595B" w:rsidRPr="004B000E" w:rsidRDefault="00E4595B" w:rsidP="00E4595B">
            <w:r w:rsidRPr="004B000E">
              <w:rPr>
                <w:rFonts w:hint="eastAsia"/>
              </w:rPr>
              <w:t xml:space="preserve">　製造所等を構成する機器・装置等を既設のものと同等の種類、機能・性能等を有する</w:t>
            </w:r>
            <w:r w:rsidR="004B000E" w:rsidRPr="004B000E">
              <w:rPr>
                <w:rFonts w:hint="eastAsia"/>
              </w:rPr>
              <w:t>もの</w:t>
            </w:r>
            <w:r w:rsidRPr="004B000E">
              <w:rPr>
                <w:rFonts w:hint="eastAsia"/>
              </w:rPr>
              <w:t>に交換し、又は</w:t>
            </w:r>
            <w:r w:rsidR="004B000E" w:rsidRPr="004B000E">
              <w:rPr>
                <w:rFonts w:hint="eastAsia"/>
              </w:rPr>
              <w:t>造り直</w:t>
            </w:r>
            <w:r w:rsidRPr="004B000E">
              <w:rPr>
                <w:rFonts w:hint="eastAsia"/>
              </w:rPr>
              <w:t>すことをいい、「改造」に該当するものを除く。</w:t>
            </w:r>
          </w:p>
        </w:tc>
      </w:tr>
      <w:tr w:rsidR="00E4595B" w:rsidTr="004B000E">
        <w:trPr>
          <w:trHeight w:val="680"/>
        </w:trPr>
        <w:tc>
          <w:tcPr>
            <w:tcW w:w="1134" w:type="dxa"/>
            <w:tcBorders>
              <w:left w:val="single" w:sz="12" w:space="0" w:color="auto"/>
            </w:tcBorders>
            <w:vAlign w:val="center"/>
          </w:tcPr>
          <w:p w:rsidR="00E4595B" w:rsidRDefault="004B000E" w:rsidP="00E4595B">
            <w:pPr>
              <w:jc w:val="center"/>
              <w:rPr>
                <w:sz w:val="22"/>
              </w:rPr>
            </w:pPr>
            <w:r>
              <w:rPr>
                <w:rFonts w:hint="eastAsia"/>
                <w:sz w:val="22"/>
              </w:rPr>
              <w:t>「</w:t>
            </w:r>
            <w:r w:rsidR="00E4595B">
              <w:rPr>
                <w:rFonts w:hint="eastAsia"/>
                <w:sz w:val="22"/>
              </w:rPr>
              <w:t>補修</w:t>
            </w:r>
            <w:r>
              <w:rPr>
                <w:rFonts w:hint="eastAsia"/>
                <w:sz w:val="22"/>
              </w:rPr>
              <w:t>」</w:t>
            </w:r>
          </w:p>
        </w:tc>
        <w:tc>
          <w:tcPr>
            <w:tcW w:w="7797" w:type="dxa"/>
            <w:tcBorders>
              <w:right w:val="single" w:sz="12" w:space="0" w:color="auto"/>
            </w:tcBorders>
            <w:vAlign w:val="center"/>
          </w:tcPr>
          <w:p w:rsidR="00E4595B" w:rsidRPr="004B000E" w:rsidRDefault="004B000E" w:rsidP="00E4595B">
            <w:r w:rsidRPr="004B000E">
              <w:rPr>
                <w:rFonts w:hint="eastAsia"/>
              </w:rPr>
              <w:t xml:space="preserve">　製造所等を構成する機器・装置等の損傷箇所等の部分を修復し、現状に復することをいい、「改造」に該当するものを除く。</w:t>
            </w:r>
          </w:p>
        </w:tc>
      </w:tr>
      <w:tr w:rsidR="00E4595B" w:rsidTr="004B000E">
        <w:trPr>
          <w:trHeight w:val="680"/>
        </w:trPr>
        <w:tc>
          <w:tcPr>
            <w:tcW w:w="1134" w:type="dxa"/>
            <w:tcBorders>
              <w:left w:val="single" w:sz="12" w:space="0" w:color="auto"/>
            </w:tcBorders>
            <w:vAlign w:val="center"/>
          </w:tcPr>
          <w:p w:rsidR="00E4595B" w:rsidRDefault="004B000E" w:rsidP="00E4595B">
            <w:pPr>
              <w:jc w:val="center"/>
              <w:rPr>
                <w:sz w:val="22"/>
              </w:rPr>
            </w:pPr>
            <w:r>
              <w:rPr>
                <w:rFonts w:hint="eastAsia"/>
                <w:sz w:val="22"/>
              </w:rPr>
              <w:t>「</w:t>
            </w:r>
            <w:r w:rsidR="00E4595B">
              <w:rPr>
                <w:rFonts w:hint="eastAsia"/>
                <w:sz w:val="22"/>
              </w:rPr>
              <w:t>撤去</w:t>
            </w:r>
            <w:r>
              <w:rPr>
                <w:rFonts w:hint="eastAsia"/>
                <w:sz w:val="22"/>
              </w:rPr>
              <w:t>」</w:t>
            </w:r>
          </w:p>
        </w:tc>
        <w:tc>
          <w:tcPr>
            <w:tcW w:w="7797" w:type="dxa"/>
            <w:tcBorders>
              <w:right w:val="single" w:sz="12" w:space="0" w:color="auto"/>
            </w:tcBorders>
            <w:vAlign w:val="center"/>
          </w:tcPr>
          <w:p w:rsidR="00E4595B" w:rsidRPr="004B000E" w:rsidRDefault="004B000E" w:rsidP="00E4595B">
            <w:r w:rsidRPr="004B000E">
              <w:rPr>
                <w:rFonts w:hint="eastAsia"/>
              </w:rPr>
              <w:t xml:space="preserve">　製造所等を構成する機器・装置等の全部又は一部を取り外し当該施設外に搬出することをいう。</w:t>
            </w:r>
          </w:p>
        </w:tc>
      </w:tr>
      <w:tr w:rsidR="00E4595B" w:rsidTr="004B000E">
        <w:trPr>
          <w:trHeight w:val="680"/>
        </w:trPr>
        <w:tc>
          <w:tcPr>
            <w:tcW w:w="1134" w:type="dxa"/>
            <w:tcBorders>
              <w:left w:val="single" w:sz="12" w:space="0" w:color="auto"/>
            </w:tcBorders>
            <w:vAlign w:val="center"/>
          </w:tcPr>
          <w:p w:rsidR="00E4595B" w:rsidRDefault="004B000E" w:rsidP="00E4595B">
            <w:pPr>
              <w:jc w:val="center"/>
              <w:rPr>
                <w:sz w:val="22"/>
              </w:rPr>
            </w:pPr>
            <w:r>
              <w:rPr>
                <w:rFonts w:hint="eastAsia"/>
                <w:sz w:val="22"/>
              </w:rPr>
              <w:t>「</w:t>
            </w:r>
            <w:r w:rsidR="00E4595B">
              <w:rPr>
                <w:rFonts w:hint="eastAsia"/>
                <w:sz w:val="22"/>
              </w:rPr>
              <w:t>増設</w:t>
            </w:r>
            <w:r>
              <w:rPr>
                <w:rFonts w:hint="eastAsia"/>
                <w:sz w:val="22"/>
              </w:rPr>
              <w:t>」</w:t>
            </w:r>
          </w:p>
        </w:tc>
        <w:tc>
          <w:tcPr>
            <w:tcW w:w="7797" w:type="dxa"/>
            <w:tcBorders>
              <w:right w:val="single" w:sz="12" w:space="0" w:color="auto"/>
            </w:tcBorders>
            <w:vAlign w:val="center"/>
          </w:tcPr>
          <w:p w:rsidR="00E4595B" w:rsidRPr="004B000E" w:rsidRDefault="004B000E" w:rsidP="00E4595B">
            <w:r w:rsidRPr="004B000E">
              <w:rPr>
                <w:rFonts w:hint="eastAsia"/>
              </w:rPr>
              <w:t xml:space="preserve">　製造所等に、新たに機器・装置等の設備を設置することをいう。</w:t>
            </w:r>
          </w:p>
        </w:tc>
      </w:tr>
      <w:tr w:rsidR="00E4595B" w:rsidTr="004B000E">
        <w:trPr>
          <w:trHeight w:val="680"/>
        </w:trPr>
        <w:tc>
          <w:tcPr>
            <w:tcW w:w="1134" w:type="dxa"/>
            <w:tcBorders>
              <w:left w:val="single" w:sz="12" w:space="0" w:color="auto"/>
            </w:tcBorders>
            <w:vAlign w:val="center"/>
          </w:tcPr>
          <w:p w:rsidR="00E4595B" w:rsidRDefault="004B000E" w:rsidP="00E4595B">
            <w:pPr>
              <w:jc w:val="center"/>
              <w:rPr>
                <w:sz w:val="22"/>
              </w:rPr>
            </w:pPr>
            <w:r>
              <w:rPr>
                <w:rFonts w:hint="eastAsia"/>
                <w:sz w:val="22"/>
              </w:rPr>
              <w:t>「</w:t>
            </w:r>
            <w:r w:rsidR="00E4595B">
              <w:rPr>
                <w:rFonts w:hint="eastAsia"/>
                <w:sz w:val="22"/>
              </w:rPr>
              <w:t>移設</w:t>
            </w:r>
            <w:r>
              <w:rPr>
                <w:rFonts w:hint="eastAsia"/>
                <w:sz w:val="22"/>
              </w:rPr>
              <w:t>」</w:t>
            </w:r>
          </w:p>
        </w:tc>
        <w:tc>
          <w:tcPr>
            <w:tcW w:w="7797" w:type="dxa"/>
            <w:tcBorders>
              <w:right w:val="single" w:sz="12" w:space="0" w:color="auto"/>
            </w:tcBorders>
            <w:vAlign w:val="center"/>
          </w:tcPr>
          <w:p w:rsidR="00E4595B" w:rsidRPr="004B000E" w:rsidRDefault="004B000E" w:rsidP="00E4595B">
            <w:r w:rsidRPr="004B000E">
              <w:rPr>
                <w:rFonts w:hint="eastAsia"/>
              </w:rPr>
              <w:t xml:space="preserve">　製造所等を構成する機器・装置等の設置位置を変えることをいう。</w:t>
            </w:r>
          </w:p>
        </w:tc>
      </w:tr>
      <w:tr w:rsidR="00E4595B" w:rsidTr="004B000E">
        <w:trPr>
          <w:trHeight w:val="680"/>
        </w:trPr>
        <w:tc>
          <w:tcPr>
            <w:tcW w:w="1134" w:type="dxa"/>
            <w:tcBorders>
              <w:left w:val="single" w:sz="12" w:space="0" w:color="auto"/>
              <w:bottom w:val="single" w:sz="12" w:space="0" w:color="auto"/>
            </w:tcBorders>
            <w:vAlign w:val="center"/>
          </w:tcPr>
          <w:p w:rsidR="004B000E" w:rsidRDefault="004B000E" w:rsidP="004B000E">
            <w:pPr>
              <w:jc w:val="center"/>
              <w:rPr>
                <w:sz w:val="22"/>
              </w:rPr>
            </w:pPr>
            <w:r>
              <w:rPr>
                <w:rFonts w:hint="eastAsia"/>
                <w:sz w:val="22"/>
              </w:rPr>
              <w:t>「</w:t>
            </w:r>
            <w:r w:rsidR="00E4595B">
              <w:rPr>
                <w:rFonts w:hint="eastAsia"/>
                <w:sz w:val="22"/>
              </w:rPr>
              <w:t>改造</w:t>
            </w:r>
            <w:r>
              <w:rPr>
                <w:rFonts w:hint="eastAsia"/>
                <w:sz w:val="22"/>
              </w:rPr>
              <w:t>」</w:t>
            </w:r>
          </w:p>
        </w:tc>
        <w:tc>
          <w:tcPr>
            <w:tcW w:w="7797" w:type="dxa"/>
            <w:tcBorders>
              <w:bottom w:val="single" w:sz="12" w:space="0" w:color="auto"/>
              <w:right w:val="single" w:sz="12" w:space="0" w:color="auto"/>
            </w:tcBorders>
            <w:vAlign w:val="center"/>
          </w:tcPr>
          <w:p w:rsidR="00E4595B" w:rsidRPr="004B000E" w:rsidRDefault="004B000E" w:rsidP="00E4595B">
            <w:r w:rsidRPr="004B000E">
              <w:rPr>
                <w:rFonts w:hint="eastAsia"/>
              </w:rPr>
              <w:t xml:space="preserve">　現に存する製造所等を構成する機器・装置等の全部又は一部を交換、造り直し等を行い当該機器・装置等の構成</w:t>
            </w:r>
            <w:r w:rsidR="00A63B61">
              <w:rPr>
                <w:rFonts w:hint="eastAsia"/>
              </w:rPr>
              <w:t>、</w:t>
            </w:r>
            <w:r w:rsidRPr="004B000E">
              <w:rPr>
                <w:rFonts w:hint="eastAsia"/>
              </w:rPr>
              <w:t>機能・性能を変えることをいう</w:t>
            </w:r>
            <w:r>
              <w:rPr>
                <w:rFonts w:hint="eastAsia"/>
              </w:rPr>
              <w:t>。</w:t>
            </w:r>
          </w:p>
        </w:tc>
      </w:tr>
    </w:tbl>
    <w:p w:rsidR="00090D5B" w:rsidRDefault="00090D5B" w:rsidP="00090D5B">
      <w:pPr>
        <w:ind w:left="440" w:hangingChars="200" w:hanging="440"/>
        <w:rPr>
          <w:sz w:val="22"/>
        </w:rPr>
      </w:pPr>
    </w:p>
    <w:p w:rsidR="00642530" w:rsidRPr="006036CE" w:rsidRDefault="00642530" w:rsidP="00642530">
      <w:pPr>
        <w:ind w:left="440" w:hangingChars="200" w:hanging="440"/>
        <w:rPr>
          <w:sz w:val="22"/>
        </w:rPr>
      </w:pPr>
      <w:r>
        <w:rPr>
          <w:rFonts w:hint="eastAsia"/>
          <w:sz w:val="22"/>
        </w:rPr>
        <w:t>４　予防規程の個人名のみの変更の場合は、「危険物製造所等変更工事（軽微）届出書」による手続きで認められます。この場合、予防規程の変更に係る部分のみを資料として添付して下さい。</w:t>
      </w:r>
    </w:p>
    <w:p w:rsidR="00CA70DA" w:rsidRPr="00642530" w:rsidRDefault="00CA70DA" w:rsidP="00507E7A">
      <w:pPr>
        <w:ind w:left="440" w:hangingChars="200" w:hanging="440"/>
        <w:rPr>
          <w:sz w:val="22"/>
        </w:rPr>
      </w:pPr>
    </w:p>
    <w:p w:rsidR="00CA70DA" w:rsidRDefault="00642530" w:rsidP="006036CE">
      <w:pPr>
        <w:ind w:left="440" w:hangingChars="200" w:hanging="440"/>
        <w:rPr>
          <w:sz w:val="22"/>
        </w:rPr>
      </w:pPr>
      <w:r>
        <w:rPr>
          <w:rFonts w:hint="eastAsia"/>
          <w:sz w:val="22"/>
        </w:rPr>
        <w:t>５</w:t>
      </w:r>
      <w:r w:rsidR="00CA70DA">
        <w:rPr>
          <w:rFonts w:hint="eastAsia"/>
          <w:sz w:val="22"/>
        </w:rPr>
        <w:t xml:space="preserve">　軽微な</w:t>
      </w:r>
      <w:r w:rsidR="002E032A">
        <w:rPr>
          <w:rFonts w:hint="eastAsia"/>
          <w:sz w:val="22"/>
        </w:rPr>
        <w:t>変更工事に伴い、溶接溶断等火花を発する器具を使用する場合は、「</w:t>
      </w:r>
      <w:r w:rsidR="00CA70DA">
        <w:rPr>
          <w:rFonts w:hint="eastAsia"/>
          <w:sz w:val="22"/>
        </w:rPr>
        <w:t>変更工事（軽微）届出書」に併せて、「火気使用工事届出書」を添付して下さい。なお、</w:t>
      </w:r>
      <w:r w:rsidR="006036CE">
        <w:rPr>
          <w:rFonts w:hint="eastAsia"/>
          <w:sz w:val="22"/>
        </w:rPr>
        <w:t>「火気使用工事届出書」の注意事項は以下のとおりです。</w:t>
      </w:r>
    </w:p>
    <w:p w:rsidR="006036CE" w:rsidRDefault="006036CE" w:rsidP="00CA70DA">
      <w:pPr>
        <w:ind w:left="440" w:hangingChars="200" w:hanging="440"/>
        <w:rPr>
          <w:sz w:val="22"/>
        </w:rPr>
      </w:pPr>
      <w:r>
        <w:rPr>
          <w:rFonts w:hint="eastAsia"/>
          <w:sz w:val="22"/>
        </w:rPr>
        <w:t xml:space="preserve">　⑴　火気使用に伴い、安全対策を講じる必要があります。</w:t>
      </w:r>
    </w:p>
    <w:p w:rsidR="006036CE" w:rsidRDefault="006036CE" w:rsidP="00CA70DA">
      <w:pPr>
        <w:ind w:left="440" w:hangingChars="200" w:hanging="440"/>
        <w:rPr>
          <w:sz w:val="22"/>
        </w:rPr>
      </w:pPr>
      <w:r>
        <w:rPr>
          <w:rFonts w:hint="eastAsia"/>
          <w:sz w:val="22"/>
        </w:rPr>
        <w:t xml:space="preserve">　　（例：仮設防火塀の設置、可燃性蒸気検知器による検知、消火器等の設置）</w:t>
      </w:r>
    </w:p>
    <w:p w:rsidR="006036CE" w:rsidRDefault="006036CE" w:rsidP="006036CE">
      <w:pPr>
        <w:ind w:left="660" w:hangingChars="300" w:hanging="660"/>
        <w:rPr>
          <w:sz w:val="22"/>
        </w:rPr>
      </w:pPr>
      <w:r>
        <w:rPr>
          <w:rFonts w:hint="eastAsia"/>
          <w:sz w:val="22"/>
        </w:rPr>
        <w:t xml:space="preserve">　⑵　「火気使用工事届出書」の添付がなく、軽微な変更工事において、火気使用をする場合は、「変更工事（軽微）届出書」の届け出後でも、「火気使用工事届出書」が必要になります。</w:t>
      </w:r>
    </w:p>
    <w:p w:rsidR="006036CE" w:rsidRDefault="006036CE" w:rsidP="006036CE">
      <w:pPr>
        <w:ind w:left="660" w:hangingChars="300" w:hanging="660"/>
        <w:rPr>
          <w:sz w:val="22"/>
        </w:rPr>
      </w:pPr>
      <w:r>
        <w:rPr>
          <w:rFonts w:hint="eastAsia"/>
          <w:sz w:val="22"/>
        </w:rPr>
        <w:t xml:space="preserve">　⑶　他の添付資料にて、内容が確認できれば「火気使用工事届出書」は必要ありません。</w:t>
      </w:r>
    </w:p>
    <w:p w:rsidR="006036CE" w:rsidRDefault="006036CE" w:rsidP="006036CE">
      <w:pPr>
        <w:ind w:left="660" w:hangingChars="300" w:hanging="660"/>
        <w:rPr>
          <w:sz w:val="22"/>
        </w:rPr>
      </w:pPr>
    </w:p>
    <w:p w:rsidR="00642530" w:rsidRDefault="00642530" w:rsidP="00642530">
      <w:pPr>
        <w:ind w:left="440" w:hangingChars="200" w:hanging="440"/>
        <w:rPr>
          <w:sz w:val="22"/>
        </w:rPr>
      </w:pPr>
    </w:p>
    <w:p w:rsidR="00642530" w:rsidRDefault="00642530" w:rsidP="00642530">
      <w:pPr>
        <w:ind w:left="440" w:hangingChars="200" w:hanging="440"/>
        <w:rPr>
          <w:sz w:val="22"/>
        </w:rPr>
      </w:pPr>
      <w:r>
        <w:rPr>
          <w:rFonts w:hint="eastAsia"/>
          <w:sz w:val="22"/>
        </w:rPr>
        <w:lastRenderedPageBreak/>
        <w:t>６</w:t>
      </w:r>
      <w:r w:rsidRPr="00C5516D">
        <w:rPr>
          <w:rFonts w:hint="eastAsia"/>
          <w:sz w:val="22"/>
        </w:rPr>
        <w:t xml:space="preserve">　</w:t>
      </w:r>
      <w:r>
        <w:rPr>
          <w:rFonts w:hint="eastAsia"/>
          <w:sz w:val="22"/>
        </w:rPr>
        <w:t>工事完了後に写真（工事の前後のもの）の提出を求める場合があります。その場合は、写真の提出をもって、届出書の一部を返納させていただきます。</w:t>
      </w:r>
    </w:p>
    <w:p w:rsidR="00642530" w:rsidRDefault="00642530" w:rsidP="00642530">
      <w:pPr>
        <w:rPr>
          <w:sz w:val="22"/>
        </w:rPr>
      </w:pPr>
    </w:p>
    <w:p w:rsidR="00642530" w:rsidRDefault="00642530" w:rsidP="00642530">
      <w:pPr>
        <w:ind w:left="440" w:hangingChars="200" w:hanging="440"/>
        <w:rPr>
          <w:sz w:val="22"/>
        </w:rPr>
      </w:pPr>
      <w:r>
        <w:rPr>
          <w:rFonts w:hint="eastAsia"/>
          <w:sz w:val="22"/>
        </w:rPr>
        <w:t>７　配管等に係る軽微な変更工事の場合は、圧力検査が必要となりますので、検査表の提出をお願いします。この場合は、検査表及び写真の提出をもって、届出書の一部を返納させていただきます。</w:t>
      </w:r>
    </w:p>
    <w:p w:rsidR="006036CE" w:rsidRPr="00642530" w:rsidRDefault="006036CE" w:rsidP="006036CE">
      <w:pPr>
        <w:ind w:left="660" w:hangingChars="300" w:hanging="660"/>
        <w:rPr>
          <w:sz w:val="22"/>
        </w:rPr>
      </w:pPr>
    </w:p>
    <w:p w:rsidR="004552CA" w:rsidRDefault="00CA70DA" w:rsidP="00CA70DA">
      <w:pPr>
        <w:ind w:left="440" w:hangingChars="200" w:hanging="440"/>
        <w:rPr>
          <w:sz w:val="22"/>
        </w:rPr>
      </w:pPr>
      <w:r>
        <w:rPr>
          <w:rFonts w:hint="eastAsia"/>
          <w:sz w:val="22"/>
        </w:rPr>
        <w:t>８</w:t>
      </w:r>
      <w:r w:rsidR="004552CA">
        <w:rPr>
          <w:rFonts w:hint="eastAsia"/>
          <w:sz w:val="22"/>
        </w:rPr>
        <w:t xml:space="preserve">　状況により、消防本部にて現地確認をさせていただく場合があります。</w:t>
      </w:r>
    </w:p>
    <w:p w:rsidR="00CA70DA" w:rsidRDefault="00CA70DA" w:rsidP="001A5394">
      <w:pPr>
        <w:rPr>
          <w:sz w:val="22"/>
        </w:rPr>
      </w:pPr>
    </w:p>
    <w:p w:rsidR="001A5394" w:rsidRDefault="001A5394" w:rsidP="001A5394">
      <w:pPr>
        <w:rPr>
          <w:sz w:val="22"/>
        </w:rPr>
      </w:pPr>
      <w:r>
        <w:rPr>
          <w:rFonts w:hint="eastAsia"/>
          <w:sz w:val="22"/>
        </w:rPr>
        <w:t>【提出時期】</w:t>
      </w:r>
    </w:p>
    <w:p w:rsidR="001A5394" w:rsidRDefault="00E4595B" w:rsidP="001A5394">
      <w:pPr>
        <w:ind w:leftChars="200" w:left="420"/>
        <w:rPr>
          <w:sz w:val="22"/>
        </w:rPr>
      </w:pPr>
      <w:r>
        <w:rPr>
          <w:rFonts w:hint="eastAsia"/>
          <w:sz w:val="22"/>
        </w:rPr>
        <w:t>工事着工の</w:t>
      </w:r>
      <w:r w:rsidR="00D1076C">
        <w:rPr>
          <w:rFonts w:hint="eastAsia"/>
          <w:sz w:val="22"/>
        </w:rPr>
        <w:t>前</w:t>
      </w:r>
      <w:r>
        <w:rPr>
          <w:rFonts w:hint="eastAsia"/>
          <w:sz w:val="22"/>
        </w:rPr>
        <w:t>日</w:t>
      </w:r>
      <w:r w:rsidR="00D1076C">
        <w:rPr>
          <w:rFonts w:hint="eastAsia"/>
          <w:sz w:val="22"/>
        </w:rPr>
        <w:t>までに届</w:t>
      </w:r>
      <w:r w:rsidR="002E032A">
        <w:rPr>
          <w:rFonts w:hint="eastAsia"/>
          <w:sz w:val="22"/>
        </w:rPr>
        <w:t>け</w:t>
      </w:r>
      <w:r w:rsidR="00D1076C">
        <w:rPr>
          <w:rFonts w:hint="eastAsia"/>
          <w:sz w:val="22"/>
        </w:rPr>
        <w:t>出を行うこと</w:t>
      </w:r>
      <w:r w:rsidR="002E032A">
        <w:rPr>
          <w:rFonts w:hint="eastAsia"/>
          <w:sz w:val="22"/>
        </w:rPr>
        <w:t>。</w:t>
      </w:r>
      <w:r>
        <w:rPr>
          <w:rFonts w:hint="eastAsia"/>
          <w:sz w:val="22"/>
        </w:rPr>
        <w:t>（２の判断で変更許可申請が必</w:t>
      </w:r>
      <w:r w:rsidR="002E032A">
        <w:rPr>
          <w:rFonts w:hint="eastAsia"/>
          <w:sz w:val="22"/>
        </w:rPr>
        <w:t>要となった場合は、予定日に着工できないこともありますので事前に問い合わせ下さい。</w:t>
      </w:r>
      <w:r>
        <w:rPr>
          <w:rFonts w:hint="eastAsia"/>
          <w:sz w:val="22"/>
        </w:rPr>
        <w:t>）</w:t>
      </w:r>
    </w:p>
    <w:p w:rsidR="001A5394" w:rsidRPr="0008147A" w:rsidRDefault="001A5394" w:rsidP="001A5394">
      <w:pPr>
        <w:ind w:left="440" w:hangingChars="200" w:hanging="440"/>
        <w:rPr>
          <w:sz w:val="22"/>
        </w:rPr>
      </w:pPr>
    </w:p>
    <w:p w:rsidR="001A5394" w:rsidRDefault="001A5394" w:rsidP="001A5394">
      <w:pPr>
        <w:ind w:left="440" w:hangingChars="200" w:hanging="440"/>
        <w:rPr>
          <w:sz w:val="22"/>
        </w:rPr>
      </w:pPr>
      <w:r>
        <w:rPr>
          <w:rFonts w:hint="eastAsia"/>
          <w:sz w:val="22"/>
        </w:rPr>
        <w:t>【提出部数】</w:t>
      </w:r>
    </w:p>
    <w:p w:rsidR="001A5394" w:rsidRPr="00C5516D" w:rsidRDefault="001A5394" w:rsidP="001A5394">
      <w:pPr>
        <w:ind w:leftChars="200" w:left="420"/>
        <w:rPr>
          <w:sz w:val="22"/>
        </w:rPr>
      </w:pPr>
      <w:r>
        <w:rPr>
          <w:rFonts w:hint="eastAsia"/>
          <w:sz w:val="22"/>
        </w:rPr>
        <w:t>２部提出（１部返納分）</w:t>
      </w:r>
    </w:p>
    <w:p w:rsidR="001A5394" w:rsidRPr="0008147A" w:rsidRDefault="001A5394" w:rsidP="001A5394">
      <w:pPr>
        <w:rPr>
          <w:sz w:val="22"/>
        </w:rPr>
      </w:pPr>
      <w:bookmarkStart w:id="0" w:name="_GoBack"/>
      <w:bookmarkEnd w:id="0"/>
    </w:p>
    <w:p w:rsidR="001A5394" w:rsidRDefault="001A5394" w:rsidP="001A5394">
      <w:pPr>
        <w:ind w:left="440" w:hangingChars="200" w:hanging="440"/>
        <w:rPr>
          <w:sz w:val="22"/>
        </w:rPr>
      </w:pPr>
      <w:r>
        <w:rPr>
          <w:rFonts w:hint="eastAsia"/>
          <w:sz w:val="22"/>
        </w:rPr>
        <w:t>【添付書類等】</w:t>
      </w:r>
    </w:p>
    <w:p w:rsidR="001A5394" w:rsidRDefault="001A5394" w:rsidP="00D1076C">
      <w:pPr>
        <w:ind w:leftChars="200" w:left="420"/>
        <w:rPr>
          <w:sz w:val="22"/>
        </w:rPr>
      </w:pPr>
      <w:r>
        <w:rPr>
          <w:rFonts w:hint="eastAsia"/>
          <w:sz w:val="22"/>
        </w:rPr>
        <w:t>※代理者による届け出の場合</w:t>
      </w:r>
    </w:p>
    <w:p w:rsidR="001A5394" w:rsidRDefault="001A5394" w:rsidP="001A5394">
      <w:pPr>
        <w:ind w:left="440" w:hangingChars="200" w:hanging="440"/>
        <w:rPr>
          <w:sz w:val="22"/>
        </w:rPr>
      </w:pPr>
      <w:r>
        <w:rPr>
          <w:rFonts w:hint="eastAsia"/>
          <w:sz w:val="22"/>
        </w:rPr>
        <w:t xml:space="preserve">　　・委任状</w:t>
      </w:r>
    </w:p>
    <w:p w:rsidR="00832FB9" w:rsidRDefault="00832FB9" w:rsidP="001A5394">
      <w:pPr>
        <w:ind w:left="440" w:hangingChars="200" w:hanging="440"/>
        <w:rPr>
          <w:sz w:val="22"/>
        </w:rPr>
      </w:pPr>
      <w:r>
        <w:rPr>
          <w:rFonts w:hint="eastAsia"/>
          <w:sz w:val="22"/>
        </w:rPr>
        <w:t xml:space="preserve">　　</w:t>
      </w:r>
      <w:r w:rsidR="00BF3016">
        <w:rPr>
          <w:rFonts w:hint="eastAsia"/>
          <w:sz w:val="22"/>
        </w:rPr>
        <w:t>※</w:t>
      </w:r>
      <w:r w:rsidR="004552CA">
        <w:rPr>
          <w:rFonts w:hint="eastAsia"/>
          <w:sz w:val="22"/>
        </w:rPr>
        <w:t>その他</w:t>
      </w:r>
      <w:r w:rsidR="00BF3016">
        <w:rPr>
          <w:rFonts w:hint="eastAsia"/>
          <w:sz w:val="22"/>
        </w:rPr>
        <w:t>、</w:t>
      </w:r>
      <w:r>
        <w:rPr>
          <w:rFonts w:hint="eastAsia"/>
          <w:sz w:val="22"/>
        </w:rPr>
        <w:t>確認のため</w:t>
      </w:r>
      <w:r w:rsidR="00BF3016">
        <w:rPr>
          <w:rFonts w:hint="eastAsia"/>
          <w:sz w:val="22"/>
        </w:rPr>
        <w:t>提出を求める場合があります。</w:t>
      </w:r>
    </w:p>
    <w:p w:rsidR="001A5394" w:rsidRDefault="001A5394" w:rsidP="001A5394">
      <w:pPr>
        <w:ind w:left="440" w:hangingChars="200" w:hanging="440"/>
        <w:rPr>
          <w:sz w:val="22"/>
        </w:rPr>
      </w:pPr>
    </w:p>
    <w:p w:rsidR="001A5394" w:rsidRDefault="001A5394" w:rsidP="001F4FED">
      <w:pPr>
        <w:ind w:left="440" w:hangingChars="200" w:hanging="440"/>
        <w:rPr>
          <w:sz w:val="22"/>
        </w:rPr>
      </w:pPr>
      <w:r>
        <w:rPr>
          <w:rFonts w:hint="eastAsia"/>
          <w:sz w:val="22"/>
        </w:rPr>
        <w:t>【関連する手続き】</w:t>
      </w:r>
    </w:p>
    <w:p w:rsidR="00A63B61" w:rsidRDefault="00D1076C" w:rsidP="001F4FED">
      <w:pPr>
        <w:ind w:left="440" w:hangingChars="200" w:hanging="440"/>
        <w:rPr>
          <w:sz w:val="22"/>
        </w:rPr>
      </w:pPr>
      <w:r>
        <w:rPr>
          <w:rFonts w:hint="eastAsia"/>
          <w:sz w:val="22"/>
        </w:rPr>
        <w:t xml:space="preserve">　　・「予防規程制定・変更認可申請書」</w:t>
      </w:r>
    </w:p>
    <w:p w:rsidR="001A5394" w:rsidRDefault="00D1076C" w:rsidP="001A5394">
      <w:pPr>
        <w:ind w:left="440" w:hangingChars="200" w:hanging="440"/>
        <w:rPr>
          <w:sz w:val="22"/>
        </w:rPr>
      </w:pPr>
      <w:r>
        <w:rPr>
          <w:rFonts w:hint="eastAsia"/>
          <w:sz w:val="22"/>
        </w:rPr>
        <w:t xml:space="preserve">　　</w:t>
      </w:r>
    </w:p>
    <w:p w:rsidR="001A5394" w:rsidRDefault="00CA70DA" w:rsidP="001A5394">
      <w:pPr>
        <w:ind w:left="440" w:hangingChars="200" w:hanging="440"/>
        <w:rPr>
          <w:sz w:val="22"/>
        </w:rPr>
      </w:pPr>
      <w:r>
        <w:rPr>
          <w:rFonts w:hint="eastAsia"/>
          <w:sz w:val="22"/>
        </w:rPr>
        <w:t>【類似する手続き】</w:t>
      </w:r>
    </w:p>
    <w:p w:rsidR="00CA70DA" w:rsidRPr="001A5394" w:rsidRDefault="00CA70DA" w:rsidP="001A5394">
      <w:pPr>
        <w:rPr>
          <w:sz w:val="22"/>
        </w:rPr>
      </w:pPr>
      <w:r>
        <w:rPr>
          <w:rFonts w:hint="eastAsia"/>
          <w:sz w:val="22"/>
        </w:rPr>
        <w:t xml:space="preserve">　　・「変更許可申請書」</w:t>
      </w:r>
    </w:p>
    <w:sectPr w:rsidR="00CA70DA" w:rsidRPr="001A5394" w:rsidSect="004552CA">
      <w:pgSz w:w="11906" w:h="16838"/>
      <w:pgMar w:top="851" w:right="1701" w:bottom="426"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6C7B" w:rsidRDefault="00556C7B" w:rsidP="00034DDA">
      <w:r>
        <w:separator/>
      </w:r>
    </w:p>
  </w:endnote>
  <w:endnote w:type="continuationSeparator" w:id="0">
    <w:p w:rsidR="00556C7B" w:rsidRDefault="00556C7B" w:rsidP="00034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6C7B" w:rsidRDefault="00556C7B" w:rsidP="00034DDA">
      <w:r>
        <w:separator/>
      </w:r>
    </w:p>
  </w:footnote>
  <w:footnote w:type="continuationSeparator" w:id="0">
    <w:p w:rsidR="00556C7B" w:rsidRDefault="00556C7B" w:rsidP="00034D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3BF"/>
    <w:rsid w:val="00021B60"/>
    <w:rsid w:val="00034DDA"/>
    <w:rsid w:val="00046A9D"/>
    <w:rsid w:val="00077447"/>
    <w:rsid w:val="00090D5B"/>
    <w:rsid w:val="0009618B"/>
    <w:rsid w:val="000A0F5E"/>
    <w:rsid w:val="00134B9E"/>
    <w:rsid w:val="00183A42"/>
    <w:rsid w:val="001A5394"/>
    <w:rsid w:val="001D777A"/>
    <w:rsid w:val="001F4FED"/>
    <w:rsid w:val="00280615"/>
    <w:rsid w:val="002A007D"/>
    <w:rsid w:val="002E032A"/>
    <w:rsid w:val="002F6540"/>
    <w:rsid w:val="00350258"/>
    <w:rsid w:val="00373B21"/>
    <w:rsid w:val="00383F04"/>
    <w:rsid w:val="003B2957"/>
    <w:rsid w:val="004463BF"/>
    <w:rsid w:val="004552CA"/>
    <w:rsid w:val="004B000E"/>
    <w:rsid w:val="00507E7A"/>
    <w:rsid w:val="00544D7A"/>
    <w:rsid w:val="0055149B"/>
    <w:rsid w:val="00556C7B"/>
    <w:rsid w:val="00560253"/>
    <w:rsid w:val="005F06C3"/>
    <w:rsid w:val="006036CE"/>
    <w:rsid w:val="00642530"/>
    <w:rsid w:val="00765BD2"/>
    <w:rsid w:val="008036F1"/>
    <w:rsid w:val="00832FB9"/>
    <w:rsid w:val="008854E1"/>
    <w:rsid w:val="009136AC"/>
    <w:rsid w:val="00975AC8"/>
    <w:rsid w:val="009805DE"/>
    <w:rsid w:val="009E0A26"/>
    <w:rsid w:val="00A50708"/>
    <w:rsid w:val="00A63B61"/>
    <w:rsid w:val="00A6638F"/>
    <w:rsid w:val="00AB468B"/>
    <w:rsid w:val="00B82FD6"/>
    <w:rsid w:val="00B90C09"/>
    <w:rsid w:val="00BE7E65"/>
    <w:rsid w:val="00BF3016"/>
    <w:rsid w:val="00C5516D"/>
    <w:rsid w:val="00CA70DA"/>
    <w:rsid w:val="00D1076C"/>
    <w:rsid w:val="00D4064F"/>
    <w:rsid w:val="00DE730A"/>
    <w:rsid w:val="00E4595B"/>
    <w:rsid w:val="00E867D2"/>
    <w:rsid w:val="00F10BCA"/>
    <w:rsid w:val="00F31266"/>
    <w:rsid w:val="00FE33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FB1D0F87-37C2-4DAB-B6ED-53C52C321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D777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D777A"/>
    <w:rPr>
      <w:rFonts w:asciiTheme="majorHAnsi" w:eastAsiaTheme="majorEastAsia" w:hAnsiTheme="majorHAnsi" w:cstheme="majorBidi"/>
      <w:sz w:val="18"/>
      <w:szCs w:val="18"/>
    </w:rPr>
  </w:style>
  <w:style w:type="paragraph" w:styleId="a5">
    <w:name w:val="header"/>
    <w:basedOn w:val="a"/>
    <w:link w:val="a6"/>
    <w:uiPriority w:val="99"/>
    <w:unhideWhenUsed/>
    <w:rsid w:val="00034DDA"/>
    <w:pPr>
      <w:tabs>
        <w:tab w:val="center" w:pos="4252"/>
        <w:tab w:val="right" w:pos="8504"/>
      </w:tabs>
      <w:snapToGrid w:val="0"/>
    </w:pPr>
  </w:style>
  <w:style w:type="character" w:customStyle="1" w:styleId="a6">
    <w:name w:val="ヘッダー (文字)"/>
    <w:basedOn w:val="a0"/>
    <w:link w:val="a5"/>
    <w:uiPriority w:val="99"/>
    <w:rsid w:val="00034DDA"/>
  </w:style>
  <w:style w:type="paragraph" w:styleId="a7">
    <w:name w:val="footer"/>
    <w:basedOn w:val="a"/>
    <w:link w:val="a8"/>
    <w:uiPriority w:val="99"/>
    <w:unhideWhenUsed/>
    <w:rsid w:val="00034DDA"/>
    <w:pPr>
      <w:tabs>
        <w:tab w:val="center" w:pos="4252"/>
        <w:tab w:val="right" w:pos="8504"/>
      </w:tabs>
      <w:snapToGrid w:val="0"/>
    </w:pPr>
  </w:style>
  <w:style w:type="character" w:customStyle="1" w:styleId="a8">
    <w:name w:val="フッター (文字)"/>
    <w:basedOn w:val="a0"/>
    <w:link w:val="a7"/>
    <w:uiPriority w:val="99"/>
    <w:rsid w:val="00034DDA"/>
  </w:style>
  <w:style w:type="table" w:styleId="a9">
    <w:name w:val="Table Grid"/>
    <w:basedOn w:val="a1"/>
    <w:uiPriority w:val="39"/>
    <w:rsid w:val="00E45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15E20AFD8EDEB448032E89FB12D376A" ma:contentTypeVersion="13" ma:contentTypeDescription="新しいドキュメントを作成します。" ma:contentTypeScope="" ma:versionID="7d8c452102b7c1cd0d847fba75b59f84">
  <xsd:schema xmlns:xsd="http://www.w3.org/2001/XMLSchema" xmlns:xs="http://www.w3.org/2001/XMLSchema" xmlns:p="http://schemas.microsoft.com/office/2006/metadata/properties" xmlns:ns2="cf0665a9-ec5d-4c5c-b2ad-a64d6251ee78" xmlns:ns3="85cce8d9-7f40-4b59-a0d0-6f29382f8b48" targetNamespace="http://schemas.microsoft.com/office/2006/metadata/properties" ma:root="true" ma:fieldsID="210c4ba0f0b7c4be8ddb896ecbeb39b3" ns2:_="" ns3:_="">
    <xsd:import namespace="cf0665a9-ec5d-4c5c-b2ad-a64d6251ee78"/>
    <xsd:import namespace="85cce8d9-7f40-4b59-a0d0-6f29382f8b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0665a9-ec5d-4c5c-b2ad-a64d6251ee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b754052e-ed45-40ad-aa95-5145b9d1bc4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cce8d9-7f40-4b59-a0d0-6f29382f8b4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8917b31-f223-4501-819e-2e3cde6dcd2a}" ma:internalName="TaxCatchAll" ma:showField="CatchAllData" ma:web="85cce8d9-7f40-4b59-a0d0-6f29382f8b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0665a9-ec5d-4c5c-b2ad-a64d6251ee78">
      <Terms xmlns="http://schemas.microsoft.com/office/infopath/2007/PartnerControls"/>
    </lcf76f155ced4ddcb4097134ff3c332f>
    <TaxCatchAll xmlns="85cce8d9-7f40-4b59-a0d0-6f29382f8b48" xsi:nil="true"/>
  </documentManagement>
</p:properties>
</file>

<file path=customXml/itemProps1.xml><?xml version="1.0" encoding="utf-8"?>
<ds:datastoreItem xmlns:ds="http://schemas.openxmlformats.org/officeDocument/2006/customXml" ds:itemID="{235B10F4-6A5D-4136-8EE5-5AA680641472}"/>
</file>

<file path=customXml/itemProps2.xml><?xml version="1.0" encoding="utf-8"?>
<ds:datastoreItem xmlns:ds="http://schemas.openxmlformats.org/officeDocument/2006/customXml" ds:itemID="{5F29C7A0-4D63-48A8-924C-FE8D7BD282E3}"/>
</file>

<file path=customXml/itemProps3.xml><?xml version="1.0" encoding="utf-8"?>
<ds:datastoreItem xmlns:ds="http://schemas.openxmlformats.org/officeDocument/2006/customXml" ds:itemID="{CBEAB068-E712-496C-9F4A-C5A4F4E25944}"/>
</file>

<file path=docProps/app.xml><?xml version="1.0" encoding="utf-8"?>
<Properties xmlns="http://schemas.openxmlformats.org/officeDocument/2006/extended-properties" xmlns:vt="http://schemas.openxmlformats.org/officeDocument/2006/docPropsVTypes">
  <Template>Normal</Template>
  <TotalTime>345</TotalTime>
  <Pages>1</Pages>
  <Words>207</Words>
  <Characters>1183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fh014</dc:creator>
  <cp:keywords/>
  <dc:description/>
  <cp:lastModifiedBy>fh014</cp:lastModifiedBy>
  <cp:revision>22</cp:revision>
  <cp:lastPrinted>2019-02-07T07:37:00Z</cp:lastPrinted>
  <dcterms:created xsi:type="dcterms:W3CDTF">2019-01-16T06:50:00Z</dcterms:created>
  <dcterms:modified xsi:type="dcterms:W3CDTF">2019-02-07T07:38:00Z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0x010100915E20AFD8EDEB448032E89FB12D376A</vt:lpwstr>
  </property>
</Properties>
</file>